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A576" w14:textId="6D71A291" w:rsidR="00C17CAC" w:rsidRDefault="00945051" w:rsidP="008C3699">
      <w:pPr>
        <w:pStyle w:val="Prrafodelista"/>
        <w:numPr>
          <w:ilvl w:val="0"/>
          <w:numId w:val="1"/>
        </w:numPr>
        <w:jc w:val="both"/>
        <w:rPr>
          <w:b/>
          <w:bCs/>
        </w:rPr>
      </w:pPr>
      <w:r>
        <w:rPr>
          <w:b/>
          <w:bCs/>
        </w:rPr>
        <w:t>Actividad para la comprensión auditiva</w:t>
      </w:r>
    </w:p>
    <w:p w14:paraId="3B7696FA" w14:textId="51641075" w:rsidR="00945051" w:rsidRDefault="00945051" w:rsidP="008C3699">
      <w:pPr>
        <w:ind w:left="360"/>
        <w:jc w:val="both"/>
        <w:rPr>
          <w:b/>
          <w:bCs/>
        </w:rPr>
      </w:pPr>
      <w:r>
        <w:rPr>
          <w:b/>
          <w:bCs/>
        </w:rPr>
        <w:t>Clasifica estas actividades según las microdestrezas que se desarrollan al realizarla, el momento de la realización de la actividad (antes, durante o después de la audición) y si son actividades de audición intensiva o extensiva.</w:t>
      </w:r>
    </w:p>
    <w:p w14:paraId="52003FCF" w14:textId="77777777" w:rsidR="008C3699" w:rsidRPr="008C3699" w:rsidRDefault="008C3699" w:rsidP="008C3699">
      <w:pPr>
        <w:pStyle w:val="Prrafodelista"/>
        <w:numPr>
          <w:ilvl w:val="0"/>
          <w:numId w:val="3"/>
        </w:numPr>
        <w:jc w:val="both"/>
        <w:rPr>
          <w:b/>
          <w:bCs/>
        </w:rPr>
      </w:pPr>
      <w:r w:rsidRPr="008C3699">
        <w:rPr>
          <w:b/>
          <w:bCs/>
        </w:rPr>
        <w:t>Ac</w:t>
      </w:r>
      <w:r w:rsidR="00DB022F" w:rsidRPr="008C3699">
        <w:rPr>
          <w:b/>
          <w:bCs/>
        </w:rPr>
        <w:t>tividad de escuchar si estamos cambiando los españoles</w:t>
      </w:r>
    </w:p>
    <w:p w14:paraId="28A773C3" w14:textId="529EC13A" w:rsidR="00DB022F" w:rsidRPr="008C3699" w:rsidRDefault="008C3699" w:rsidP="008C3699">
      <w:pPr>
        <w:ind w:left="708"/>
        <w:jc w:val="both"/>
      </w:pPr>
      <w:r w:rsidRPr="008C3699">
        <w:t>C</w:t>
      </w:r>
      <w:r w:rsidR="00DB022F" w:rsidRPr="008C3699">
        <w:t xml:space="preserve">onsidero que </w:t>
      </w:r>
      <w:r w:rsidRPr="008C3699">
        <w:t xml:space="preserve">el método empleado </w:t>
      </w:r>
      <w:r w:rsidR="00DB022F" w:rsidRPr="008C3699">
        <w:t xml:space="preserve">es una actividad de audición intensiva. </w:t>
      </w:r>
      <w:r w:rsidRPr="008C3699">
        <w:t xml:space="preserve"> Organizan el contenido dentro de un diagrama,</w:t>
      </w:r>
      <w:r w:rsidR="00DB022F" w:rsidRPr="008C3699">
        <w:t xml:space="preserve"> responden a preguntas del tipo si/no. </w:t>
      </w:r>
    </w:p>
    <w:p w14:paraId="736C887C" w14:textId="0ED96B33" w:rsidR="00DB022F" w:rsidRPr="008C3699" w:rsidRDefault="00DB022F" w:rsidP="008C3699">
      <w:pPr>
        <w:pStyle w:val="Prrafodelista"/>
        <w:numPr>
          <w:ilvl w:val="0"/>
          <w:numId w:val="3"/>
        </w:numPr>
        <w:jc w:val="both"/>
        <w:rPr>
          <w:b/>
          <w:bCs/>
        </w:rPr>
      </w:pPr>
      <w:r w:rsidRPr="008C3699">
        <w:rPr>
          <w:b/>
          <w:bCs/>
        </w:rPr>
        <w:t>Actividad como lo oyes</w:t>
      </w:r>
      <w:r w:rsidR="008C3699" w:rsidRPr="008C3699">
        <w:rPr>
          <w:b/>
          <w:bCs/>
        </w:rPr>
        <w:t>/ I Completa.</w:t>
      </w:r>
    </w:p>
    <w:p w14:paraId="69C1DA17" w14:textId="79F42FDD" w:rsidR="008C3699" w:rsidRPr="008C3699" w:rsidRDefault="00DB022F" w:rsidP="008C3699">
      <w:pPr>
        <w:ind w:left="708"/>
        <w:jc w:val="both"/>
      </w:pPr>
      <w:r w:rsidRPr="008C3699">
        <w:t xml:space="preserve">Utiliza la actividad de audición intensiva, tienen que completar </w:t>
      </w:r>
      <w:r w:rsidR="00326953" w:rsidRPr="008C3699">
        <w:t>los espacios</w:t>
      </w:r>
      <w:r w:rsidRPr="008C3699">
        <w:t xml:space="preserve"> en blanco.</w:t>
      </w:r>
      <w:r w:rsidRPr="008C3699">
        <w:tab/>
      </w:r>
    </w:p>
    <w:p w14:paraId="2B36F5C4" w14:textId="5F7A03C1" w:rsidR="008C3699" w:rsidRPr="008C3699" w:rsidRDefault="008C3699" w:rsidP="008C3699">
      <w:pPr>
        <w:pStyle w:val="Prrafodelista"/>
        <w:numPr>
          <w:ilvl w:val="0"/>
          <w:numId w:val="3"/>
        </w:numPr>
        <w:jc w:val="both"/>
        <w:rPr>
          <w:b/>
          <w:bCs/>
        </w:rPr>
      </w:pPr>
      <w:r w:rsidRPr="008C3699">
        <w:rPr>
          <w:b/>
          <w:bCs/>
        </w:rPr>
        <w:t>Actividad de vas a escuchar a un doctor que nos va a hablar de las características de los hombres y de las mujeres, según sus estudios. Anota el mayor número posible de datos y después, compararlos con su compañeros y compañeras.</w:t>
      </w:r>
    </w:p>
    <w:p w14:paraId="329B7BB1" w14:textId="3DA58AD5" w:rsidR="00C17CAC" w:rsidRPr="008C3699" w:rsidRDefault="008C3699" w:rsidP="008C3699">
      <w:pPr>
        <w:ind w:left="708"/>
        <w:jc w:val="both"/>
      </w:pPr>
      <w:r w:rsidRPr="008C3699">
        <w:t>Como en la audición intensiva, Toman notas sobre datos concretos y las plasman en el diagrama</w:t>
      </w:r>
      <w:r w:rsidR="00DB022F" w:rsidRPr="008C3699">
        <w:tab/>
        <w:t xml:space="preserve"> </w:t>
      </w:r>
    </w:p>
    <w:p w14:paraId="58CB3455" w14:textId="6E5348B6" w:rsidR="002A2D13" w:rsidRPr="00DC2F50" w:rsidRDefault="00DC2F50" w:rsidP="008C3699">
      <w:pPr>
        <w:jc w:val="both"/>
        <w:rPr>
          <w:b/>
          <w:bCs/>
        </w:rPr>
      </w:pPr>
      <w:r w:rsidRPr="00DC2F50">
        <w:rPr>
          <w:b/>
          <w:bCs/>
        </w:rPr>
        <w:t>2. Actividad para la expresión oral:</w:t>
      </w:r>
    </w:p>
    <w:p w14:paraId="0A958C8E" w14:textId="5BD89887" w:rsidR="00DC2F50" w:rsidRDefault="00DC2F50" w:rsidP="008C3699">
      <w:pPr>
        <w:jc w:val="both"/>
        <w:rPr>
          <w:b/>
          <w:bCs/>
        </w:rPr>
      </w:pPr>
      <w:r w:rsidRPr="00DC2F50">
        <w:rPr>
          <w:b/>
          <w:bCs/>
        </w:rPr>
        <w:t>Basándonos en el principio de control decreciente en las actividades de expresión oral, clasifica las siguientes actividades en controladas, semicontroladas o libres, y específica qué tipo de actividades son.</w:t>
      </w:r>
    </w:p>
    <w:p w14:paraId="1F60653C" w14:textId="2AC488E8" w:rsidR="00DC2F50" w:rsidRPr="00DC2F50" w:rsidRDefault="00DC2F50" w:rsidP="008C3699">
      <w:pPr>
        <w:jc w:val="both"/>
      </w:pPr>
      <w:r w:rsidRPr="00DC2F50">
        <w:t xml:space="preserve">En la actividad sobre el punto de vista, se ha realizado una actividad controlada de pregunta respuesta con diferentes </w:t>
      </w:r>
      <w:r w:rsidR="00C17CAC">
        <w:t xml:space="preserve">posibles </w:t>
      </w:r>
      <w:r w:rsidRPr="00DC2F50">
        <w:t>respuestas</w:t>
      </w:r>
      <w:r w:rsidR="00C17CAC">
        <w:t>,</w:t>
      </w:r>
      <w:r w:rsidRPr="00DC2F50">
        <w:t xml:space="preserve"> pero una información con opciones muy controladas.</w:t>
      </w:r>
    </w:p>
    <w:p w14:paraId="1FD8EA85" w14:textId="35C2317B" w:rsidR="00DC2F50" w:rsidRDefault="00DC2F50" w:rsidP="008C3699">
      <w:pPr>
        <w:jc w:val="both"/>
      </w:pPr>
      <w:r w:rsidRPr="00DC2F50">
        <w:t xml:space="preserve">¿Enganchado? En esta actividad se va a realizar una actividad libre, donde deben contrastar información, evaluarla, discutirla. Procesar la información que </w:t>
      </w:r>
      <w:r w:rsidR="00326953" w:rsidRPr="00DC2F50">
        <w:t>van a</w:t>
      </w:r>
      <w:r w:rsidRPr="00DC2F50">
        <w:t xml:space="preserve"> analizar y hacer una exposición sobre lo recopilado.</w:t>
      </w:r>
    </w:p>
    <w:p w14:paraId="348A6C00" w14:textId="50C4F915" w:rsidR="00DC2F50" w:rsidRDefault="00C17CAC" w:rsidP="008C3699">
      <w:pPr>
        <w:jc w:val="both"/>
      </w:pPr>
      <w:r>
        <w:t xml:space="preserve">Por último, en la actividad sobre si has sido alguna vez víctima de un robo o de una estafa, se va a realizar una actividad semicontrolada. El estudiante tiene que realizar oraciones completas, de manera estructurada. </w:t>
      </w:r>
    </w:p>
    <w:p w14:paraId="2F947B70" w14:textId="31663B80" w:rsidR="00C17CAC" w:rsidRPr="00C17CAC" w:rsidRDefault="00C17CAC" w:rsidP="008C3699">
      <w:pPr>
        <w:jc w:val="both"/>
        <w:rPr>
          <w:b/>
          <w:bCs/>
        </w:rPr>
      </w:pPr>
      <w:r w:rsidRPr="00C17CAC">
        <w:rPr>
          <w:b/>
          <w:bCs/>
        </w:rPr>
        <w:t>3. Actividad para la comprensión lectora:</w:t>
      </w:r>
    </w:p>
    <w:p w14:paraId="3A057D7C" w14:textId="197BEEFC" w:rsidR="00C17CAC" w:rsidRPr="008C3699" w:rsidRDefault="00C17CAC" w:rsidP="008C3699">
      <w:pPr>
        <w:jc w:val="both"/>
        <w:rPr>
          <w:b/>
          <w:bCs/>
        </w:rPr>
      </w:pPr>
      <w:r w:rsidRPr="008C3699">
        <w:rPr>
          <w:b/>
          <w:bCs/>
        </w:rPr>
        <w:t>A partir de este texto, y basándonos en el principio de que la dificultad en la práctica de la com</w:t>
      </w:r>
      <w:r w:rsidR="008C3699" w:rsidRPr="008C3699">
        <w:rPr>
          <w:b/>
          <w:bCs/>
        </w:rPr>
        <w:t>prensión lectora debe residir en la tarea y no en el texto, crea una secuencia de dos o tres actividades para un nivel inicial, otra para un nivel intermedio y otra para un nivel avanzado.</w:t>
      </w:r>
    </w:p>
    <w:p w14:paraId="428C0A8B" w14:textId="74806380" w:rsidR="008C3699" w:rsidRPr="00C21918" w:rsidRDefault="008C3699" w:rsidP="008C3699">
      <w:pPr>
        <w:jc w:val="both"/>
        <w:rPr>
          <w:u w:val="single"/>
        </w:rPr>
      </w:pPr>
      <w:r w:rsidRPr="00C21918">
        <w:rPr>
          <w:u w:val="single"/>
        </w:rPr>
        <w:t>Actividad para un nivel inicial</w:t>
      </w:r>
    </w:p>
    <w:p w14:paraId="7C761FC8" w14:textId="4F2A8068" w:rsidR="008C3699" w:rsidRDefault="00C21918" w:rsidP="008C3699">
      <w:pPr>
        <w:jc w:val="both"/>
      </w:pPr>
      <w:r>
        <w:t xml:space="preserve">Como profesora antes de comenzar la clase, habré seleccionado imágenes relacionadas con el texto para que los alumnos puedan identificar la temática </w:t>
      </w:r>
      <w:proofErr w:type="gramStart"/>
      <w:r>
        <w:t>del mismo</w:t>
      </w:r>
      <w:proofErr w:type="gramEnd"/>
      <w:r>
        <w:t>, basándome en el método de lectura extensiva o skimming y obtengan una idea general del texto. Entendiendo que es un grupo de nivel inicial, la dificultad de la tarea será mayor. Es por ello, que trataré de reducir el nivel de estrés de los alumnos al máximo. A dicha materia le acompañarán la búsqueda de nombres, fechas, cifras basándome en el método de lectura intensiva o scannig. De manera que puedan obtener información sobre puntos concretos.</w:t>
      </w:r>
    </w:p>
    <w:p w14:paraId="2C8CE8A7" w14:textId="342057F7" w:rsidR="00C21918" w:rsidRDefault="00C21918" w:rsidP="008C3699">
      <w:pPr>
        <w:jc w:val="both"/>
        <w:rPr>
          <w:u w:val="single"/>
        </w:rPr>
      </w:pPr>
      <w:r w:rsidRPr="00C21918">
        <w:rPr>
          <w:u w:val="single"/>
        </w:rPr>
        <w:lastRenderedPageBreak/>
        <w:t>Actividad para un nivel intermedio</w:t>
      </w:r>
    </w:p>
    <w:p w14:paraId="038CAA1B" w14:textId="3197E99D" w:rsidR="00C21918" w:rsidRDefault="00CC6D4C" w:rsidP="008C3699">
      <w:pPr>
        <w:jc w:val="both"/>
      </w:pPr>
      <w:r>
        <w:t>Previamente introduciremos el tema en un contexto mediante rasgos icónicos, posterior a ello pasaremos a realizar una</w:t>
      </w:r>
      <w:r w:rsidRPr="00CC6D4C">
        <w:t xml:space="preserve"> </w:t>
      </w:r>
      <w:r w:rsidRPr="00CC6D4C">
        <w:rPr>
          <w:u w:val="single"/>
        </w:rPr>
        <w:t>lectura intensiva</w:t>
      </w:r>
      <w:r w:rsidRPr="00CC6D4C">
        <w:t xml:space="preserve"> para la obtención del máximo de </w:t>
      </w:r>
      <w:r w:rsidR="00326953">
        <w:t>datos con</w:t>
      </w:r>
      <w:r>
        <w:t xml:space="preserve"> el fin de que les ayude para una segunda </w:t>
      </w:r>
      <w:r w:rsidRPr="00CC6D4C">
        <w:rPr>
          <w:u w:val="single"/>
        </w:rPr>
        <w:t>lectura atenta</w:t>
      </w:r>
      <w:r>
        <w:rPr>
          <w:u w:val="single"/>
        </w:rPr>
        <w:t>.</w:t>
      </w:r>
      <w:r w:rsidRPr="00CC6D4C">
        <w:t xml:space="preserve"> El objetivo será el de</w:t>
      </w:r>
      <w:r>
        <w:t xml:space="preserve"> entender el texto en su totalidad. </w:t>
      </w:r>
    </w:p>
    <w:p w14:paraId="53F59025" w14:textId="5BA965CC" w:rsidR="00CC6D4C" w:rsidRDefault="00CC6D4C" w:rsidP="008C3699">
      <w:pPr>
        <w:jc w:val="both"/>
        <w:rPr>
          <w:u w:val="single"/>
        </w:rPr>
      </w:pPr>
      <w:r w:rsidRPr="00CC6D4C">
        <w:rPr>
          <w:u w:val="single"/>
        </w:rPr>
        <w:t>Actividad para un nivel alto</w:t>
      </w:r>
    </w:p>
    <w:p w14:paraId="0CB32977" w14:textId="5E99FAB0" w:rsidR="00CC6D4C" w:rsidRDefault="00CC6D4C" w:rsidP="008C3699">
      <w:pPr>
        <w:jc w:val="both"/>
      </w:pPr>
      <w:r w:rsidRPr="00CC6D4C">
        <w:t>Primeramente, expondremos</w:t>
      </w:r>
      <w:r>
        <w:t xml:space="preserve"> alguna noticia alternativa</w:t>
      </w:r>
      <w:r w:rsidR="00CB2276">
        <w:t xml:space="preserve"> del tipo ecológico,</w:t>
      </w:r>
      <w:r>
        <w:t xml:space="preserve"> con el fin de provocar</w:t>
      </w:r>
      <w:r w:rsidRPr="00CC6D4C">
        <w:t xml:space="preserve"> </w:t>
      </w:r>
      <w:r w:rsidR="00CB2276">
        <w:t xml:space="preserve">un </w:t>
      </w:r>
      <w:r w:rsidRPr="00CC6D4C">
        <w:t>interés en la lectura</w:t>
      </w:r>
      <w:r w:rsidR="00CB2276">
        <w:t xml:space="preserve"> que se va</w:t>
      </w:r>
      <w:r w:rsidRPr="00CC6D4C">
        <w:t xml:space="preserve"> a realizar</w:t>
      </w:r>
      <w:r>
        <w:t>. Seguidamente</w:t>
      </w:r>
      <w:r w:rsidR="00CB2276">
        <w:t xml:space="preserve"> pasaremos a</w:t>
      </w:r>
      <w:r>
        <w:t xml:space="preserve"> una lectura atenta, identificaremos la información más importante, trataremos de distinguir la idea principal y aclararemos alguna duda que pueda surgir</w:t>
      </w:r>
      <w:r w:rsidR="00CB2276">
        <w:t xml:space="preserve">. Por </w:t>
      </w:r>
      <w:r w:rsidR="00326953">
        <w:t>último,</w:t>
      </w:r>
      <w:r w:rsidR="00CB2276">
        <w:t xml:space="preserve"> </w:t>
      </w:r>
      <w:bookmarkStart w:id="0" w:name="_GoBack"/>
      <w:bookmarkEnd w:id="0"/>
      <w:r w:rsidR="00CB2276">
        <w:t xml:space="preserve">se hará una lectura crítica, con el fin de defender diferentes puntos de vista, buscaremos algún artículo de opinión y crearemos un debate sobre el </w:t>
      </w:r>
      <w:r w:rsidR="00326953">
        <w:t>tema (tono</w:t>
      </w:r>
      <w:r w:rsidR="00CB2276">
        <w:t xml:space="preserve"> del artículo, actitud del escritor, nuestros puntos de </w:t>
      </w:r>
      <w:r w:rsidR="00326953">
        <w:t>vista...</w:t>
      </w:r>
      <w:r w:rsidR="00CB2276">
        <w:t>)</w:t>
      </w:r>
    </w:p>
    <w:p w14:paraId="65E1746E" w14:textId="0257C8A9" w:rsidR="00CB2276" w:rsidRDefault="00CB2276" w:rsidP="008C3699">
      <w:pPr>
        <w:jc w:val="both"/>
        <w:rPr>
          <w:b/>
          <w:bCs/>
        </w:rPr>
      </w:pPr>
      <w:r w:rsidRPr="00CB2276">
        <w:rPr>
          <w:b/>
          <w:bCs/>
        </w:rPr>
        <w:t>4. Actividad para la integración de las destrezas</w:t>
      </w:r>
    </w:p>
    <w:p w14:paraId="7CB9A2E1" w14:textId="642915D5" w:rsidR="00CB2276" w:rsidRDefault="00CB2276" w:rsidP="008C3699">
      <w:pPr>
        <w:jc w:val="both"/>
        <w:rPr>
          <w:b/>
          <w:bCs/>
        </w:rPr>
      </w:pPr>
      <w:r>
        <w:rPr>
          <w:b/>
          <w:bCs/>
        </w:rPr>
        <w:t>Responde a las siguientes preguntas:</w:t>
      </w:r>
    </w:p>
    <w:p w14:paraId="173774D5" w14:textId="28BDA51E" w:rsidR="00CB2276" w:rsidRDefault="00CB2276" w:rsidP="00CB2276">
      <w:pPr>
        <w:pStyle w:val="Prrafodelista"/>
        <w:numPr>
          <w:ilvl w:val="0"/>
          <w:numId w:val="4"/>
        </w:numPr>
        <w:jc w:val="both"/>
        <w:rPr>
          <w:b/>
          <w:bCs/>
        </w:rPr>
      </w:pPr>
      <w:r>
        <w:rPr>
          <w:b/>
          <w:bCs/>
        </w:rPr>
        <w:t>Pon ejemplos de situaciones de tu vida cotidiana reales en las que pongas en práctica las destrezas de dos en dos, de tres en tres, las cuatro a la vez y solo una. Indica también cuáles son las destrezas implicadas en cada caso que presentes.</w:t>
      </w:r>
    </w:p>
    <w:p w14:paraId="0E743429" w14:textId="7CDE28B3" w:rsidR="00CB2276" w:rsidRDefault="00CB2276" w:rsidP="00CB2276">
      <w:pPr>
        <w:ind w:left="360"/>
        <w:jc w:val="both"/>
        <w:rPr>
          <w:b/>
          <w:bCs/>
        </w:rPr>
      </w:pPr>
      <w:r w:rsidRPr="00CB2276">
        <w:t xml:space="preserve">Por la mañana cuando me levanto, lo primero que hago es encender la radio mientras me sirvo un café. Me gusta escuchar las noticias del día. </w:t>
      </w:r>
      <w:r w:rsidRPr="00CB2276">
        <w:rPr>
          <w:b/>
          <w:bCs/>
        </w:rPr>
        <w:t>He empleado el uso de una sola destreza; comprensión auditiva.</w:t>
      </w:r>
    </w:p>
    <w:p w14:paraId="71CC4A5E" w14:textId="10D5CE08" w:rsidR="00CB2276" w:rsidRDefault="00CB2276" w:rsidP="00CB2276">
      <w:pPr>
        <w:ind w:left="360"/>
        <w:jc w:val="both"/>
        <w:rPr>
          <w:b/>
          <w:bCs/>
        </w:rPr>
      </w:pPr>
      <w:r w:rsidRPr="008A41AD">
        <w:t>Después tomo una ducha</w:t>
      </w:r>
      <w:r w:rsidR="008A41AD" w:rsidRPr="008A41AD">
        <w:t>,</w:t>
      </w:r>
      <w:r w:rsidRPr="008A41AD">
        <w:t xml:space="preserve"> enciendo mi </w:t>
      </w:r>
      <w:r w:rsidR="00326953" w:rsidRPr="008A41AD">
        <w:t>portátil</w:t>
      </w:r>
      <w:r w:rsidR="008A41AD" w:rsidRPr="008A41AD">
        <w:t>,</w:t>
      </w:r>
      <w:r w:rsidRPr="008A41AD">
        <w:t xml:space="preserve"> con el objetivo de ver si tengo que dar respuesta a algún correo importante</w:t>
      </w:r>
      <w:r w:rsidR="008A41AD">
        <w:t xml:space="preserve"> o puedo seguir relajada</w:t>
      </w:r>
      <w:r w:rsidRPr="008A41AD">
        <w:t>. No hay mañana en que pueda posponer esta actividad</w:t>
      </w:r>
      <w:r w:rsidR="008A41AD">
        <w:t xml:space="preserve"> y casi siempre </w:t>
      </w:r>
      <w:r w:rsidRPr="008A41AD">
        <w:t>me encuentro</w:t>
      </w:r>
      <w:r w:rsidR="008A41AD">
        <w:t xml:space="preserve"> con </w:t>
      </w:r>
      <w:r w:rsidRPr="008A41AD">
        <w:t xml:space="preserve">un correo de mi jefe detallándome las actividades </w:t>
      </w:r>
      <w:r w:rsidR="008A41AD">
        <w:t xml:space="preserve">que vamos </w:t>
      </w:r>
      <w:r w:rsidRPr="008A41AD">
        <w:t xml:space="preserve">a realizar a lo largo de la mañana por </w:t>
      </w:r>
      <w:r w:rsidR="008A41AD">
        <w:t>supuesto, por orden de prioridad</w:t>
      </w:r>
      <w:r w:rsidRPr="008A41AD">
        <w:t>. P</w:t>
      </w:r>
      <w:r w:rsidR="008A41AD">
        <w:t>rocedo a leerlo</w:t>
      </w:r>
      <w:r w:rsidRPr="008A41AD">
        <w:t xml:space="preserve"> detalladamente y trato de darle respuesta a la mayor brevedad posible.</w:t>
      </w:r>
      <w:r>
        <w:rPr>
          <w:b/>
          <w:bCs/>
        </w:rPr>
        <w:t xml:space="preserve"> Uso de dos destrezas compresión lectora y expresión escrita. </w:t>
      </w:r>
    </w:p>
    <w:p w14:paraId="16A242CB" w14:textId="26AB7343" w:rsidR="008A41AD" w:rsidRPr="00CB2276" w:rsidRDefault="008A41AD" w:rsidP="00CB2276">
      <w:pPr>
        <w:ind w:left="360"/>
        <w:jc w:val="both"/>
        <w:rPr>
          <w:b/>
          <w:bCs/>
        </w:rPr>
      </w:pPr>
      <w:r w:rsidRPr="008A41AD">
        <w:t xml:space="preserve">Una vez que llego a la oficina saludo a mi coordinador el cual me pone al corriente de lo acontecido hasta el momento, lo comentamos y tomo nota para poder acudir a la reunión con el máximo de información posible.  </w:t>
      </w:r>
      <w:r>
        <w:rPr>
          <w:b/>
          <w:bCs/>
        </w:rPr>
        <w:t>Uso de tres destrezas comprensión auditiva, expresión oral ya que le pido aclaración sobre mis dudas y las comentamos. Por último</w:t>
      </w:r>
      <w:r w:rsidR="00326953">
        <w:rPr>
          <w:b/>
          <w:bCs/>
        </w:rPr>
        <w:t>,</w:t>
      </w:r>
      <w:r>
        <w:rPr>
          <w:b/>
          <w:bCs/>
        </w:rPr>
        <w:t xml:space="preserve"> utilizo la expresión escrita ya que tomo notas para la reunión que se presenta. </w:t>
      </w:r>
    </w:p>
    <w:p w14:paraId="56A11637" w14:textId="34406D3C" w:rsidR="00CB2276" w:rsidRPr="00326953" w:rsidRDefault="008A41AD" w:rsidP="00CB2276">
      <w:pPr>
        <w:ind w:left="360"/>
        <w:jc w:val="both"/>
        <w:rPr>
          <w:b/>
          <w:bCs/>
        </w:rPr>
      </w:pPr>
      <w:r w:rsidRPr="008A41AD">
        <w:t xml:space="preserve">Para finalizar, a eso de la 1 nos vamos a la sala de reuniones como todos los días. Es allí donde damos paso a </w:t>
      </w:r>
      <w:r w:rsidRPr="008A41AD">
        <w:rPr>
          <w:b/>
          <w:bCs/>
        </w:rPr>
        <w:t>las cuatro destrezas.</w:t>
      </w:r>
      <w:r>
        <w:rPr>
          <w:b/>
          <w:bCs/>
        </w:rPr>
        <w:t xml:space="preserve"> </w:t>
      </w:r>
      <w:r>
        <w:t>El director da paso a la orden del día, la cual es sumamente importante para saber que nos depara</w:t>
      </w:r>
      <w:r w:rsidR="00326953">
        <w:t xml:space="preserve">rá con dicha reunión. </w:t>
      </w:r>
      <w:r w:rsidR="00326953" w:rsidRPr="00326953">
        <w:rPr>
          <w:b/>
          <w:bCs/>
        </w:rPr>
        <w:t xml:space="preserve">Activo mi comprensión auditiva, </w:t>
      </w:r>
      <w:r w:rsidR="00326953" w:rsidRPr="00326953">
        <w:t>comienzo a anotar punto por punto y redacto las cartas que se me solicitan,</w:t>
      </w:r>
      <w:r w:rsidR="00326953">
        <w:rPr>
          <w:b/>
          <w:bCs/>
        </w:rPr>
        <w:t xml:space="preserve"> desarrollo la expresión escrita. </w:t>
      </w:r>
      <w:r w:rsidR="00326953" w:rsidRPr="00326953">
        <w:t>El director nos pasa el balance de cuentas diario y nos indica que lo leamos detalladamente</w:t>
      </w:r>
      <w:r w:rsidR="00326953">
        <w:rPr>
          <w:b/>
          <w:bCs/>
        </w:rPr>
        <w:t xml:space="preserve">, uso de la comprensión lectora. </w:t>
      </w:r>
      <w:r w:rsidR="00326953" w:rsidRPr="00326953">
        <w:t>Por último, llegan los ruegos y preguntas, expreso mi conformidad al respecto y solicito aclaración sobre en que orden de prioridad debo ejecutarlas.</w:t>
      </w:r>
      <w:r w:rsidR="00326953">
        <w:rPr>
          <w:b/>
          <w:bCs/>
        </w:rPr>
        <w:t xml:space="preserve">  4 destreza expresión oral.</w:t>
      </w:r>
    </w:p>
    <w:sectPr w:rsidR="00CB2276" w:rsidRPr="003269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AEC"/>
    <w:multiLevelType w:val="hybridMultilevel"/>
    <w:tmpl w:val="19424F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A901FA"/>
    <w:multiLevelType w:val="hybridMultilevel"/>
    <w:tmpl w:val="7230FC20"/>
    <w:lvl w:ilvl="0" w:tplc="44EA3C22">
      <w:start w:val="1"/>
      <w:numFmt w:val="low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66EE7605"/>
    <w:multiLevelType w:val="hybridMultilevel"/>
    <w:tmpl w:val="7BC4B4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F347783"/>
    <w:multiLevelType w:val="hybridMultilevel"/>
    <w:tmpl w:val="19AA10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50"/>
    <w:rsid w:val="002A2D13"/>
    <w:rsid w:val="00326953"/>
    <w:rsid w:val="007D31B4"/>
    <w:rsid w:val="008354EE"/>
    <w:rsid w:val="008A41AD"/>
    <w:rsid w:val="008C3699"/>
    <w:rsid w:val="00945051"/>
    <w:rsid w:val="00C17CAC"/>
    <w:rsid w:val="00C21918"/>
    <w:rsid w:val="00CB2276"/>
    <w:rsid w:val="00CC6D4C"/>
    <w:rsid w:val="00DB022F"/>
    <w:rsid w:val="00DC2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3DB"/>
  <w15:chartTrackingRefBased/>
  <w15:docId w15:val="{68014395-D444-41E3-8119-9F5DED32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josune basterra bustinza</dc:creator>
  <cp:keywords/>
  <dc:description/>
  <cp:lastModifiedBy>josune basterra bustinza</cp:lastModifiedBy>
  <cp:revision>2</cp:revision>
  <dcterms:created xsi:type="dcterms:W3CDTF">2020-03-24T20:15:00Z</dcterms:created>
  <dcterms:modified xsi:type="dcterms:W3CDTF">2020-03-24T20:15:00Z</dcterms:modified>
</cp:coreProperties>
</file>